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6BF6" w14:textId="3934B183" w:rsidR="00184BB7" w:rsidRPr="00184BB7" w:rsidRDefault="00184BB7" w:rsidP="00184BB7">
      <w:pPr>
        <w:jc w:val="center"/>
        <w:rPr>
          <w:rFonts w:ascii="Times New Roman" w:hAnsi="Times New Roman"/>
          <w:b/>
          <w:bCs/>
          <w:lang w:val="tr-TR"/>
        </w:rPr>
      </w:pPr>
      <w:r w:rsidRPr="00184BB7">
        <w:rPr>
          <w:rFonts w:ascii="Times New Roman" w:hAnsi="Times New Roman"/>
          <w:b/>
          <w:bCs/>
          <w:lang w:val="tr-TR"/>
        </w:rPr>
        <w:t>T.C. İstanbul Yeni Yüzyıl Üniversitesi</w:t>
      </w:r>
    </w:p>
    <w:p w14:paraId="4F275DDF" w14:textId="1C3ED52F" w:rsidR="00184BB7" w:rsidRPr="00184BB7" w:rsidRDefault="00184BB7" w:rsidP="00184BB7">
      <w:pPr>
        <w:jc w:val="center"/>
        <w:rPr>
          <w:rFonts w:ascii="Times New Roman" w:hAnsi="Times New Roman"/>
          <w:b/>
          <w:bCs/>
          <w:lang w:val="tr-TR"/>
        </w:rPr>
      </w:pPr>
      <w:r w:rsidRPr="00184BB7">
        <w:rPr>
          <w:rFonts w:ascii="Times New Roman" w:hAnsi="Times New Roman"/>
          <w:b/>
          <w:bCs/>
          <w:lang w:val="tr-TR"/>
        </w:rPr>
        <w:t xml:space="preserve">Fen Bilimleri Enstitüsü </w:t>
      </w:r>
    </w:p>
    <w:p w14:paraId="5ABFC772" w14:textId="73C1069B" w:rsidR="00184BB7" w:rsidRPr="00184BB7" w:rsidRDefault="00184BB7" w:rsidP="00184BB7">
      <w:pPr>
        <w:jc w:val="center"/>
        <w:rPr>
          <w:rFonts w:ascii="Times New Roman" w:hAnsi="Times New Roman"/>
          <w:b/>
          <w:bCs/>
          <w:lang w:val="tr-TR"/>
        </w:rPr>
      </w:pPr>
      <w:r w:rsidRPr="00184BB7">
        <w:rPr>
          <w:rFonts w:ascii="Times New Roman" w:hAnsi="Times New Roman"/>
          <w:b/>
          <w:bCs/>
          <w:lang w:val="tr-TR"/>
        </w:rPr>
        <w:t>Moleküler Biyoloji ve Genetik Tezli Yüksek Lisans Programı</w:t>
      </w:r>
    </w:p>
    <w:p w14:paraId="31569D88" w14:textId="14B91717" w:rsidR="00B57DF9" w:rsidRDefault="00184BB7" w:rsidP="00184BB7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184BB7">
        <w:rPr>
          <w:rFonts w:ascii="Times New Roman" w:hAnsi="Times New Roman"/>
          <w:b/>
          <w:bCs/>
          <w:lang w:val="tr-TR"/>
        </w:rPr>
        <w:t>2025-2026 Akademik Yılı Güz Dönemi Final Sınavları Takvimi</w:t>
      </w:r>
    </w:p>
    <w:p w14:paraId="610C6847" w14:textId="77777777" w:rsidR="00184BB7" w:rsidRPr="00184BB7" w:rsidRDefault="00184BB7" w:rsidP="00184BB7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</w:p>
    <w:tbl>
      <w:tblPr>
        <w:tblStyle w:val="TableGrid"/>
        <w:tblW w:w="9110" w:type="dxa"/>
        <w:jc w:val="center"/>
        <w:tblLook w:val="04A0" w:firstRow="1" w:lastRow="0" w:firstColumn="1" w:lastColumn="0" w:noHBand="0" w:noVBand="1"/>
      </w:tblPr>
      <w:tblGrid>
        <w:gridCol w:w="2542"/>
        <w:gridCol w:w="1530"/>
        <w:gridCol w:w="1530"/>
        <w:gridCol w:w="3508"/>
      </w:tblGrid>
      <w:tr w:rsidR="00691A5E" w:rsidRPr="007F4472" w14:paraId="07220895" w14:textId="77777777" w:rsidTr="003D0A0F">
        <w:trPr>
          <w:trHeight w:val="491"/>
          <w:jc w:val="center"/>
        </w:trPr>
        <w:tc>
          <w:tcPr>
            <w:tcW w:w="2542" w:type="dxa"/>
            <w:vAlign w:val="center"/>
          </w:tcPr>
          <w:p w14:paraId="3A5E67E5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b/>
                <w:bCs/>
                <w:lang w:val="tr-TR"/>
              </w:rPr>
            </w:pPr>
            <w:r w:rsidRPr="007F4472">
              <w:rPr>
                <w:rFonts w:ascii="Times New Roman" w:hAnsi="Times New Roman"/>
                <w:b/>
                <w:bCs/>
                <w:lang w:val="tr-TR"/>
              </w:rPr>
              <w:t>Ders</w:t>
            </w:r>
          </w:p>
        </w:tc>
        <w:tc>
          <w:tcPr>
            <w:tcW w:w="1530" w:type="dxa"/>
            <w:vAlign w:val="center"/>
          </w:tcPr>
          <w:p w14:paraId="52C4A16B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b/>
                <w:bCs/>
                <w:lang w:val="tr-TR"/>
              </w:rPr>
            </w:pPr>
            <w:r w:rsidRPr="007F4472">
              <w:rPr>
                <w:rFonts w:ascii="Times New Roman" w:hAnsi="Times New Roman"/>
                <w:b/>
                <w:bCs/>
                <w:lang w:val="tr-TR"/>
              </w:rPr>
              <w:t>Tarih / Saat</w:t>
            </w:r>
          </w:p>
        </w:tc>
        <w:tc>
          <w:tcPr>
            <w:tcW w:w="1530" w:type="dxa"/>
            <w:vAlign w:val="center"/>
          </w:tcPr>
          <w:p w14:paraId="5C716EEB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b/>
                <w:bCs/>
                <w:lang w:val="tr-TR"/>
              </w:rPr>
            </w:pPr>
            <w:r w:rsidRPr="007F4472">
              <w:rPr>
                <w:rFonts w:ascii="Times New Roman" w:hAnsi="Times New Roman"/>
                <w:b/>
                <w:bCs/>
                <w:lang w:val="tr-TR"/>
              </w:rPr>
              <w:t>Sınav Yeri</w:t>
            </w:r>
          </w:p>
        </w:tc>
        <w:tc>
          <w:tcPr>
            <w:tcW w:w="3508" w:type="dxa"/>
            <w:vAlign w:val="center"/>
          </w:tcPr>
          <w:p w14:paraId="06B9208A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b/>
                <w:bCs/>
                <w:lang w:val="tr-TR"/>
              </w:rPr>
            </w:pPr>
            <w:r w:rsidRPr="007F4472">
              <w:rPr>
                <w:rFonts w:ascii="Times New Roman" w:hAnsi="Times New Roman"/>
                <w:b/>
                <w:bCs/>
                <w:lang w:val="tr-TR"/>
              </w:rPr>
              <w:t>Öğretim Üyesi</w:t>
            </w:r>
          </w:p>
        </w:tc>
      </w:tr>
      <w:tr w:rsidR="00691A5E" w:rsidRPr="007F4472" w14:paraId="5C09BED8" w14:textId="77777777" w:rsidTr="003D0A0F">
        <w:trPr>
          <w:trHeight w:val="895"/>
          <w:jc w:val="center"/>
        </w:trPr>
        <w:tc>
          <w:tcPr>
            <w:tcW w:w="2542" w:type="dxa"/>
            <w:vAlign w:val="center"/>
          </w:tcPr>
          <w:p w14:paraId="3FAFE351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 w:rsidRPr="007F4472">
              <w:rPr>
                <w:rFonts w:ascii="Times New Roman" w:hAnsi="Times New Roman"/>
                <w:lang w:val="tr-TR"/>
              </w:rPr>
              <w:t>MBG501 İleri Moleküler Biyoloji</w:t>
            </w:r>
          </w:p>
        </w:tc>
        <w:tc>
          <w:tcPr>
            <w:tcW w:w="1530" w:type="dxa"/>
            <w:vAlign w:val="center"/>
          </w:tcPr>
          <w:p w14:paraId="59B07430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20.01.2026 /</w:t>
            </w:r>
          </w:p>
          <w:p w14:paraId="61664681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10.30 – 12.20</w:t>
            </w:r>
          </w:p>
        </w:tc>
        <w:tc>
          <w:tcPr>
            <w:tcW w:w="1530" w:type="dxa"/>
            <w:vAlign w:val="center"/>
          </w:tcPr>
          <w:p w14:paraId="2BABA060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E812</w:t>
            </w:r>
          </w:p>
        </w:tc>
        <w:tc>
          <w:tcPr>
            <w:tcW w:w="3508" w:type="dxa"/>
            <w:vAlign w:val="center"/>
          </w:tcPr>
          <w:p w14:paraId="723450B9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 w:rsidRPr="007F4472">
              <w:rPr>
                <w:rFonts w:ascii="Times New Roman" w:hAnsi="Times New Roman"/>
                <w:lang w:val="tr-TR"/>
              </w:rPr>
              <w:t>Dr. Öğr. Üyesi Melih GÜNAY</w:t>
            </w:r>
          </w:p>
        </w:tc>
      </w:tr>
      <w:tr w:rsidR="00691A5E" w:rsidRPr="007F4472" w14:paraId="0A6555A1" w14:textId="77777777" w:rsidTr="003D0A0F">
        <w:trPr>
          <w:trHeight w:val="895"/>
          <w:jc w:val="center"/>
        </w:trPr>
        <w:tc>
          <w:tcPr>
            <w:tcW w:w="2542" w:type="dxa"/>
            <w:vAlign w:val="center"/>
          </w:tcPr>
          <w:p w14:paraId="7CEB4533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MBG503 Moleküler Biyolojide İleri Teknikler I</w:t>
            </w:r>
          </w:p>
        </w:tc>
        <w:tc>
          <w:tcPr>
            <w:tcW w:w="1530" w:type="dxa"/>
            <w:vAlign w:val="center"/>
          </w:tcPr>
          <w:p w14:paraId="68CAA279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23.01.2026 / </w:t>
            </w:r>
          </w:p>
          <w:p w14:paraId="40C7D9FE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10.30 – 11.20</w:t>
            </w:r>
          </w:p>
        </w:tc>
        <w:tc>
          <w:tcPr>
            <w:tcW w:w="1530" w:type="dxa"/>
            <w:vAlign w:val="center"/>
          </w:tcPr>
          <w:p w14:paraId="4E02BD8A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E606</w:t>
            </w:r>
          </w:p>
          <w:p w14:paraId="5A2E2FEC" w14:textId="77777777" w:rsidR="00691A5E" w:rsidRPr="00256FF7" w:rsidRDefault="00691A5E" w:rsidP="003D0A0F">
            <w:pPr>
              <w:jc w:val="center"/>
              <w:rPr>
                <w:rFonts w:ascii="Times New Roman" w:hAnsi="Times New Roman"/>
                <w:i/>
                <w:iCs/>
                <w:lang w:val="tr-TR"/>
              </w:rPr>
            </w:pPr>
            <w:r w:rsidRPr="00256FF7">
              <w:rPr>
                <w:rFonts w:ascii="Times New Roman" w:hAnsi="Times New Roman"/>
                <w:i/>
                <w:iCs/>
                <w:lang w:val="tr-TR"/>
              </w:rPr>
              <w:t>(Ödev Teslimi)</w:t>
            </w:r>
          </w:p>
        </w:tc>
        <w:tc>
          <w:tcPr>
            <w:tcW w:w="3508" w:type="dxa"/>
            <w:vAlign w:val="center"/>
          </w:tcPr>
          <w:p w14:paraId="38F153F1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Prof. Dr. Emre YÖRÜK</w:t>
            </w:r>
          </w:p>
          <w:p w14:paraId="1D2E0AE9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Dr. Öğr. Üyesi Gülşen UZ EKŞİ</w:t>
            </w:r>
          </w:p>
        </w:tc>
      </w:tr>
      <w:tr w:rsidR="00691A5E" w:rsidRPr="007F4472" w14:paraId="201ADDE2" w14:textId="77777777" w:rsidTr="003D0A0F">
        <w:trPr>
          <w:trHeight w:val="796"/>
          <w:jc w:val="center"/>
        </w:trPr>
        <w:tc>
          <w:tcPr>
            <w:tcW w:w="2542" w:type="dxa"/>
            <w:vAlign w:val="center"/>
          </w:tcPr>
          <w:p w14:paraId="6C92B1D1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MBG505 Bilimsel Yazım Teknikleri ve Etik</w:t>
            </w:r>
          </w:p>
        </w:tc>
        <w:tc>
          <w:tcPr>
            <w:tcW w:w="1530" w:type="dxa"/>
            <w:vAlign w:val="center"/>
          </w:tcPr>
          <w:p w14:paraId="52BC7ED5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23.01.2026 / </w:t>
            </w:r>
          </w:p>
          <w:p w14:paraId="245A9E67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10.30 – 11.20</w:t>
            </w:r>
          </w:p>
        </w:tc>
        <w:tc>
          <w:tcPr>
            <w:tcW w:w="1530" w:type="dxa"/>
            <w:vAlign w:val="center"/>
          </w:tcPr>
          <w:p w14:paraId="437B93E9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E301</w:t>
            </w:r>
          </w:p>
          <w:p w14:paraId="76E617D9" w14:textId="77777777" w:rsidR="00691A5E" w:rsidRPr="00256FF7" w:rsidRDefault="00691A5E" w:rsidP="003D0A0F">
            <w:pPr>
              <w:jc w:val="center"/>
              <w:rPr>
                <w:rFonts w:ascii="Times New Roman" w:hAnsi="Times New Roman"/>
                <w:i/>
                <w:iCs/>
                <w:lang w:val="tr-TR"/>
              </w:rPr>
            </w:pPr>
            <w:r w:rsidRPr="00256FF7">
              <w:rPr>
                <w:rFonts w:ascii="Times New Roman" w:hAnsi="Times New Roman"/>
                <w:i/>
                <w:iCs/>
                <w:lang w:val="tr-TR"/>
              </w:rPr>
              <w:t>(Ödev Teslimi)</w:t>
            </w:r>
          </w:p>
        </w:tc>
        <w:tc>
          <w:tcPr>
            <w:tcW w:w="3508" w:type="dxa"/>
            <w:vAlign w:val="center"/>
          </w:tcPr>
          <w:p w14:paraId="742DE799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Prof. Dr. Emre YÖRÜK</w:t>
            </w:r>
          </w:p>
        </w:tc>
      </w:tr>
      <w:tr w:rsidR="00691A5E" w:rsidRPr="007F4472" w14:paraId="64EBD148" w14:textId="77777777" w:rsidTr="003D0A0F">
        <w:trPr>
          <w:trHeight w:val="616"/>
          <w:jc w:val="center"/>
        </w:trPr>
        <w:tc>
          <w:tcPr>
            <w:tcW w:w="2542" w:type="dxa"/>
            <w:vAlign w:val="center"/>
          </w:tcPr>
          <w:p w14:paraId="41BEDFF9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 w:rsidRPr="007F4472">
              <w:rPr>
                <w:rFonts w:ascii="Times New Roman" w:hAnsi="Times New Roman"/>
                <w:lang w:val="tr-TR"/>
              </w:rPr>
              <w:t>MBG519 İleri Biyokimya</w:t>
            </w:r>
          </w:p>
        </w:tc>
        <w:tc>
          <w:tcPr>
            <w:tcW w:w="1530" w:type="dxa"/>
            <w:vAlign w:val="center"/>
          </w:tcPr>
          <w:p w14:paraId="52A32820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21.01.2026 /</w:t>
            </w:r>
          </w:p>
          <w:p w14:paraId="58473734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10.30 – 12.20</w:t>
            </w:r>
          </w:p>
        </w:tc>
        <w:tc>
          <w:tcPr>
            <w:tcW w:w="1530" w:type="dxa"/>
            <w:vAlign w:val="center"/>
          </w:tcPr>
          <w:p w14:paraId="3F1DAF17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E812</w:t>
            </w:r>
          </w:p>
        </w:tc>
        <w:tc>
          <w:tcPr>
            <w:tcW w:w="3508" w:type="dxa"/>
            <w:vAlign w:val="center"/>
          </w:tcPr>
          <w:p w14:paraId="70D2E017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 w:rsidRPr="007F4472">
              <w:rPr>
                <w:rFonts w:ascii="Times New Roman" w:hAnsi="Times New Roman"/>
                <w:lang w:val="tr-TR"/>
              </w:rPr>
              <w:t>Dr. Öğr. Üyesi Mehmet Fatih SEYHAN</w:t>
            </w:r>
          </w:p>
        </w:tc>
      </w:tr>
      <w:tr w:rsidR="00691A5E" w:rsidRPr="007F4472" w14:paraId="5EA58B79" w14:textId="77777777" w:rsidTr="003D0A0F">
        <w:trPr>
          <w:trHeight w:val="886"/>
          <w:jc w:val="center"/>
        </w:trPr>
        <w:tc>
          <w:tcPr>
            <w:tcW w:w="2542" w:type="dxa"/>
            <w:vAlign w:val="center"/>
          </w:tcPr>
          <w:p w14:paraId="45C8ABF8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MBG525 Ekstraksiyon Yöntemleri ve Uçucu Yağ Analizleri</w:t>
            </w:r>
          </w:p>
        </w:tc>
        <w:tc>
          <w:tcPr>
            <w:tcW w:w="1530" w:type="dxa"/>
            <w:vAlign w:val="center"/>
          </w:tcPr>
          <w:p w14:paraId="3E7A29C0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22.01.2026 /</w:t>
            </w:r>
          </w:p>
          <w:p w14:paraId="6FA090BA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14.30 – 16.20</w:t>
            </w:r>
          </w:p>
        </w:tc>
        <w:tc>
          <w:tcPr>
            <w:tcW w:w="1530" w:type="dxa"/>
            <w:vAlign w:val="center"/>
          </w:tcPr>
          <w:p w14:paraId="7DDD1193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E812</w:t>
            </w:r>
          </w:p>
        </w:tc>
        <w:tc>
          <w:tcPr>
            <w:tcW w:w="3508" w:type="dxa"/>
            <w:vAlign w:val="center"/>
          </w:tcPr>
          <w:p w14:paraId="24F824B9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Doç. Dr. Hüseyin SERVİ</w:t>
            </w:r>
          </w:p>
        </w:tc>
      </w:tr>
      <w:tr w:rsidR="00691A5E" w:rsidRPr="007F4472" w14:paraId="6D21DF93" w14:textId="77777777" w:rsidTr="003D0A0F">
        <w:trPr>
          <w:trHeight w:val="895"/>
          <w:jc w:val="center"/>
        </w:trPr>
        <w:tc>
          <w:tcPr>
            <w:tcW w:w="2542" w:type="dxa"/>
            <w:vAlign w:val="center"/>
          </w:tcPr>
          <w:p w14:paraId="0FE478A0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MBG527 Kök Hücre Biyolojisi ve Doku Mühendisliği</w:t>
            </w:r>
          </w:p>
        </w:tc>
        <w:tc>
          <w:tcPr>
            <w:tcW w:w="1530" w:type="dxa"/>
            <w:vAlign w:val="center"/>
          </w:tcPr>
          <w:p w14:paraId="4AF45988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20.01.2026 /</w:t>
            </w:r>
          </w:p>
          <w:p w14:paraId="1B1B9438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14.30 – 16.20</w:t>
            </w:r>
          </w:p>
        </w:tc>
        <w:tc>
          <w:tcPr>
            <w:tcW w:w="1530" w:type="dxa"/>
            <w:vAlign w:val="center"/>
          </w:tcPr>
          <w:p w14:paraId="0C11EBB5" w14:textId="77777777" w:rsidR="00691A5E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E703</w:t>
            </w:r>
          </w:p>
        </w:tc>
        <w:tc>
          <w:tcPr>
            <w:tcW w:w="3508" w:type="dxa"/>
            <w:vAlign w:val="center"/>
          </w:tcPr>
          <w:p w14:paraId="268C3D8C" w14:textId="77777777" w:rsidR="00691A5E" w:rsidRPr="007F4472" w:rsidRDefault="00691A5E" w:rsidP="003D0A0F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Prof. Dr. Sibel YILMAZ</w:t>
            </w:r>
          </w:p>
        </w:tc>
      </w:tr>
    </w:tbl>
    <w:p w14:paraId="485B3648" w14:textId="77777777" w:rsidR="00184BB7" w:rsidRPr="00184BB7" w:rsidRDefault="00184BB7">
      <w:pPr>
        <w:rPr>
          <w:lang w:val="tr-TR"/>
        </w:rPr>
      </w:pPr>
    </w:p>
    <w:sectPr w:rsidR="00184BB7" w:rsidRPr="00184BB7" w:rsidSect="00184BB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48"/>
    <w:rsid w:val="00184BB7"/>
    <w:rsid w:val="002D17C2"/>
    <w:rsid w:val="00495481"/>
    <w:rsid w:val="00691A5E"/>
    <w:rsid w:val="007E71C6"/>
    <w:rsid w:val="00B57DF9"/>
    <w:rsid w:val="00B74C26"/>
    <w:rsid w:val="00E53348"/>
    <w:rsid w:val="00EE1CDB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2C41"/>
  <w14:defaultImageDpi w14:val="32767"/>
  <w15:chartTrackingRefBased/>
  <w15:docId w15:val="{5B9A578E-9446-4EB5-9091-8A62A0A8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B7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3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3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3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4BB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734</Characters>
  <Application>Microsoft Office Word</Application>
  <DocSecurity>0</DocSecurity>
  <Lines>49</Lines>
  <Paragraphs>41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tunabirgun</dc:creator>
  <cp:keywords/>
  <dc:description/>
  <cp:lastModifiedBy>tunabirgun</cp:lastModifiedBy>
  <cp:revision>10</cp:revision>
  <cp:lastPrinted>2025-12-29T09:40:00Z</cp:lastPrinted>
  <dcterms:created xsi:type="dcterms:W3CDTF">2025-12-29T09:26:00Z</dcterms:created>
  <dcterms:modified xsi:type="dcterms:W3CDTF">2025-12-29T09:40:00Z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d1576d3d-49d6-4991-b012-b1a2e3eeca90</vt:lpwstr>
  </property>
</Properties>
</file>